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BB4E2" w14:textId="3C6049B3" w:rsidR="00D04E05" w:rsidRPr="00C51333" w:rsidRDefault="00D04E05" w:rsidP="00B22437">
      <w:pPr>
        <w:jc w:val="center"/>
        <w:rPr>
          <w:rFonts w:asciiTheme="majorHAnsi" w:hAnsiTheme="majorHAnsi" w:cstheme="majorHAnsi"/>
        </w:rPr>
      </w:pPr>
    </w:p>
    <w:p w14:paraId="101CA327" w14:textId="5CF194D2" w:rsidR="00B22437" w:rsidRDefault="00A11ACE" w:rsidP="00B22437">
      <w:pPr>
        <w:jc w:val="center"/>
        <w:rPr>
          <w:b/>
        </w:rPr>
      </w:pPr>
      <w:r w:rsidRPr="00CF5BB3">
        <w:rPr>
          <w:noProof/>
          <w:lang w:eastAsia="pt-PT"/>
        </w:rPr>
        <w:drawing>
          <wp:inline distT="0" distB="0" distL="0" distR="0" wp14:anchorId="3AE72F74" wp14:editId="36B80553">
            <wp:extent cx="3495600" cy="709200"/>
            <wp:effectExtent l="0" t="0" r="0" b="0"/>
            <wp:docPr id="1" name="Imagem 1" descr="C:\Users\aulas\Dropbox\IPLUSO_Comum (1)\LOGOS\Logo IPLUSO EET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las\Dropbox\IPLUSO_Comum (1)\LOGOS\Logo IPLUSO EET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00" cy="7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D3522" w14:textId="77777777" w:rsidR="00B22437" w:rsidRDefault="00B22437" w:rsidP="00B22437">
      <w:pPr>
        <w:jc w:val="center"/>
        <w:rPr>
          <w:b/>
        </w:rPr>
      </w:pPr>
    </w:p>
    <w:p w14:paraId="25B244E7" w14:textId="10AC6A75" w:rsidR="00532517" w:rsidRDefault="00532517" w:rsidP="00B22437">
      <w:pPr>
        <w:jc w:val="center"/>
        <w:rPr>
          <w:b/>
        </w:rPr>
      </w:pPr>
    </w:p>
    <w:p w14:paraId="03FF1613" w14:textId="77777777" w:rsidR="00A11ACE" w:rsidRDefault="00A11ACE" w:rsidP="00B22437">
      <w:pPr>
        <w:jc w:val="center"/>
        <w:rPr>
          <w:b/>
        </w:rPr>
      </w:pPr>
    </w:p>
    <w:p w14:paraId="68FF758C" w14:textId="6AE56581" w:rsidR="00B22437" w:rsidRDefault="00B22437" w:rsidP="00B22437">
      <w:pPr>
        <w:jc w:val="center"/>
        <w:rPr>
          <w:b/>
        </w:rPr>
      </w:pPr>
      <w:r>
        <w:rPr>
          <w:b/>
        </w:rPr>
        <w:t>Calendário Escolar 202</w:t>
      </w:r>
      <w:r w:rsidR="00A92DFE">
        <w:rPr>
          <w:b/>
        </w:rPr>
        <w:t>4</w:t>
      </w:r>
      <w:r>
        <w:rPr>
          <w:b/>
        </w:rPr>
        <w:t>/202</w:t>
      </w:r>
      <w:r w:rsidR="00A92DFE">
        <w:rPr>
          <w:b/>
        </w:rPr>
        <w:t>5</w:t>
      </w:r>
    </w:p>
    <w:p w14:paraId="4F4AB582" w14:textId="62050A3E" w:rsidR="00C57C89" w:rsidRPr="00C51333" w:rsidRDefault="00C57C89" w:rsidP="00532517">
      <w:pPr>
        <w:jc w:val="center"/>
        <w:rPr>
          <w:rFonts w:asciiTheme="majorHAnsi" w:hAnsiTheme="majorHAnsi" w:cstheme="majorHAnsi"/>
        </w:rPr>
      </w:pPr>
    </w:p>
    <w:p w14:paraId="00221C70" w14:textId="77777777" w:rsidR="00C57C89" w:rsidRPr="00C51333" w:rsidRDefault="00C57C89">
      <w:pPr>
        <w:rPr>
          <w:rFonts w:asciiTheme="majorHAnsi" w:hAnsiTheme="majorHAnsi" w:cstheme="majorHAnsi"/>
        </w:rPr>
      </w:pPr>
    </w:p>
    <w:tbl>
      <w:tblPr>
        <w:tblStyle w:val="TabelacomGrelha"/>
        <w:tblW w:w="10394" w:type="dxa"/>
        <w:tblInd w:w="-995" w:type="dxa"/>
        <w:tblLook w:val="04A0" w:firstRow="1" w:lastRow="0" w:firstColumn="1" w:lastColumn="0" w:noHBand="0" w:noVBand="1"/>
      </w:tblPr>
      <w:tblGrid>
        <w:gridCol w:w="4230"/>
        <w:gridCol w:w="2693"/>
        <w:gridCol w:w="3464"/>
        <w:gridCol w:w="7"/>
      </w:tblGrid>
      <w:tr w:rsidR="00C57C89" w:rsidRPr="00C51333" w14:paraId="0B38931D" w14:textId="77777777" w:rsidTr="00C30EF0">
        <w:trPr>
          <w:gridAfter w:val="1"/>
          <w:wAfter w:w="7" w:type="dxa"/>
        </w:trPr>
        <w:tc>
          <w:tcPr>
            <w:tcW w:w="4230" w:type="dxa"/>
            <w:shd w:val="clear" w:color="auto" w:fill="D9D9D9" w:themeFill="background1" w:themeFillShade="D9"/>
          </w:tcPr>
          <w:p w14:paraId="37A9B0DB" w14:textId="77777777" w:rsidR="00C57C89" w:rsidRPr="00C55684" w:rsidRDefault="00C57C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03F295EF" w14:textId="77777777" w:rsidR="00C57C89" w:rsidRPr="00C55684" w:rsidRDefault="00C51333" w:rsidP="00203E7E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55684">
              <w:rPr>
                <w:rFonts w:cstheme="minorHAnsi"/>
                <w:b/>
                <w:sz w:val="22"/>
                <w:szCs w:val="22"/>
              </w:rPr>
              <w:t>I</w:t>
            </w:r>
            <w:r w:rsidR="00C57C89" w:rsidRPr="00C55684">
              <w:rPr>
                <w:rFonts w:cstheme="minorHAnsi"/>
                <w:b/>
                <w:sz w:val="22"/>
                <w:szCs w:val="22"/>
              </w:rPr>
              <w:t>nício</w:t>
            </w:r>
          </w:p>
        </w:tc>
        <w:tc>
          <w:tcPr>
            <w:tcW w:w="3464" w:type="dxa"/>
            <w:shd w:val="clear" w:color="auto" w:fill="D9D9D9" w:themeFill="background1" w:themeFillShade="D9"/>
          </w:tcPr>
          <w:p w14:paraId="0C6EA18F" w14:textId="77777777" w:rsidR="00C57C89" w:rsidRPr="00C55684" w:rsidRDefault="00C51333" w:rsidP="00203E7E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55684">
              <w:rPr>
                <w:rFonts w:cstheme="minorHAnsi"/>
                <w:b/>
                <w:sz w:val="22"/>
                <w:szCs w:val="22"/>
              </w:rPr>
              <w:t>F</w:t>
            </w:r>
            <w:r w:rsidR="00C57C89" w:rsidRPr="00C55684">
              <w:rPr>
                <w:rFonts w:cstheme="minorHAnsi"/>
                <w:b/>
                <w:sz w:val="22"/>
                <w:szCs w:val="22"/>
              </w:rPr>
              <w:t>im</w:t>
            </w:r>
          </w:p>
        </w:tc>
      </w:tr>
      <w:tr w:rsidR="00C57C89" w:rsidRPr="00C51333" w14:paraId="648C77F7" w14:textId="77777777" w:rsidTr="00C30EF0">
        <w:trPr>
          <w:gridAfter w:val="1"/>
          <w:wAfter w:w="7" w:type="dxa"/>
        </w:trPr>
        <w:tc>
          <w:tcPr>
            <w:tcW w:w="4230" w:type="dxa"/>
          </w:tcPr>
          <w:p w14:paraId="147080CD" w14:textId="47BF717B" w:rsidR="00C57C89" w:rsidRPr="00C55684" w:rsidRDefault="00C57C89">
            <w:pPr>
              <w:rPr>
                <w:rFonts w:cstheme="minorHAnsi"/>
                <w:sz w:val="22"/>
                <w:szCs w:val="22"/>
              </w:rPr>
            </w:pPr>
            <w:r w:rsidRPr="00C55684">
              <w:rPr>
                <w:rFonts w:cstheme="minorHAnsi"/>
                <w:sz w:val="22"/>
                <w:szCs w:val="22"/>
              </w:rPr>
              <w:t>In</w:t>
            </w:r>
            <w:r w:rsidR="00C51333" w:rsidRPr="00C55684">
              <w:rPr>
                <w:rFonts w:cstheme="minorHAnsi"/>
                <w:sz w:val="22"/>
                <w:szCs w:val="22"/>
              </w:rPr>
              <w:t>í</w:t>
            </w:r>
            <w:r w:rsidRPr="00C55684">
              <w:rPr>
                <w:rFonts w:cstheme="minorHAnsi"/>
                <w:sz w:val="22"/>
                <w:szCs w:val="22"/>
              </w:rPr>
              <w:t>cio do ano letivo</w:t>
            </w:r>
            <w:r w:rsidR="00E14ADD">
              <w:rPr>
                <w:rFonts w:cstheme="minorHAnsi"/>
                <w:sz w:val="22"/>
                <w:szCs w:val="22"/>
              </w:rPr>
              <w:t xml:space="preserve"> 2024/2025</w:t>
            </w:r>
          </w:p>
        </w:tc>
        <w:tc>
          <w:tcPr>
            <w:tcW w:w="2693" w:type="dxa"/>
          </w:tcPr>
          <w:p w14:paraId="3B09F3F7" w14:textId="5A59455C" w:rsidR="00C57C89" w:rsidRPr="00C55684" w:rsidRDefault="00C51333" w:rsidP="00C42014">
            <w:pPr>
              <w:rPr>
                <w:rFonts w:cstheme="minorHAnsi"/>
                <w:sz w:val="22"/>
                <w:szCs w:val="22"/>
              </w:rPr>
            </w:pPr>
            <w:r w:rsidRPr="00C55684">
              <w:rPr>
                <w:rFonts w:cstheme="minorHAnsi"/>
                <w:sz w:val="22"/>
                <w:szCs w:val="22"/>
              </w:rPr>
              <w:t>0</w:t>
            </w:r>
            <w:r w:rsidR="00A92DFE" w:rsidRPr="00C55684">
              <w:rPr>
                <w:rFonts w:cstheme="minorHAnsi"/>
                <w:sz w:val="22"/>
                <w:szCs w:val="22"/>
              </w:rPr>
              <w:t>2</w:t>
            </w:r>
            <w:r w:rsidRPr="00C55684">
              <w:rPr>
                <w:rFonts w:cstheme="minorHAnsi"/>
                <w:sz w:val="22"/>
                <w:szCs w:val="22"/>
              </w:rPr>
              <w:t xml:space="preserve"> de </w:t>
            </w:r>
            <w:r w:rsidR="00CB079A" w:rsidRPr="00C55684">
              <w:rPr>
                <w:rFonts w:cstheme="minorHAnsi"/>
                <w:sz w:val="22"/>
                <w:szCs w:val="22"/>
              </w:rPr>
              <w:t>setembro</w:t>
            </w:r>
            <w:r w:rsidRPr="00C55684">
              <w:rPr>
                <w:rFonts w:cstheme="minorHAnsi"/>
                <w:sz w:val="22"/>
                <w:szCs w:val="22"/>
              </w:rPr>
              <w:t xml:space="preserve"> de 202</w:t>
            </w:r>
            <w:r w:rsidR="00A92DFE" w:rsidRPr="00C55684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3464" w:type="dxa"/>
          </w:tcPr>
          <w:p w14:paraId="07E12D1D" w14:textId="3C76CF12" w:rsidR="00C57C89" w:rsidRPr="00C55684" w:rsidRDefault="00C51333" w:rsidP="00C42014">
            <w:pPr>
              <w:rPr>
                <w:rFonts w:cstheme="minorHAnsi"/>
                <w:sz w:val="22"/>
                <w:szCs w:val="22"/>
              </w:rPr>
            </w:pPr>
            <w:r w:rsidRPr="00C55684">
              <w:rPr>
                <w:rFonts w:cstheme="minorHAnsi"/>
                <w:sz w:val="22"/>
                <w:szCs w:val="22"/>
              </w:rPr>
              <w:t xml:space="preserve">31 de </w:t>
            </w:r>
            <w:r w:rsidR="00CB079A" w:rsidRPr="00C55684">
              <w:rPr>
                <w:rFonts w:cstheme="minorHAnsi"/>
                <w:sz w:val="22"/>
                <w:szCs w:val="22"/>
              </w:rPr>
              <w:t>julho</w:t>
            </w:r>
            <w:r w:rsidRPr="00C55684">
              <w:rPr>
                <w:rFonts w:cstheme="minorHAnsi"/>
                <w:sz w:val="22"/>
                <w:szCs w:val="22"/>
              </w:rPr>
              <w:t xml:space="preserve"> de 202</w:t>
            </w:r>
            <w:r w:rsidR="00A92DFE" w:rsidRPr="00C55684">
              <w:rPr>
                <w:rFonts w:cstheme="minorHAnsi"/>
                <w:sz w:val="22"/>
                <w:szCs w:val="22"/>
              </w:rPr>
              <w:t>5</w:t>
            </w:r>
          </w:p>
        </w:tc>
      </w:tr>
      <w:tr w:rsidR="002018A4" w:rsidRPr="00C51333" w14:paraId="1354AB1D" w14:textId="77777777" w:rsidTr="00C30EF0">
        <w:trPr>
          <w:gridAfter w:val="1"/>
          <w:wAfter w:w="7" w:type="dxa"/>
        </w:trPr>
        <w:tc>
          <w:tcPr>
            <w:tcW w:w="4230" w:type="dxa"/>
          </w:tcPr>
          <w:p w14:paraId="0293BD01" w14:textId="2C5FD1C4" w:rsidR="002018A4" w:rsidRPr="00C55684" w:rsidRDefault="002018A4" w:rsidP="00C30EF0">
            <w:pPr>
              <w:rPr>
                <w:rFonts w:cstheme="minorHAnsi"/>
                <w:sz w:val="22"/>
                <w:szCs w:val="22"/>
              </w:rPr>
            </w:pPr>
            <w:r w:rsidRPr="00C55684">
              <w:rPr>
                <w:rFonts w:cstheme="minorHAnsi"/>
                <w:sz w:val="22"/>
                <w:szCs w:val="22"/>
              </w:rPr>
              <w:t xml:space="preserve">Sessões de acolhimento </w:t>
            </w:r>
            <w:r w:rsidR="008A69C2">
              <w:rPr>
                <w:rFonts w:cstheme="minorHAnsi"/>
                <w:sz w:val="22"/>
                <w:szCs w:val="22"/>
              </w:rPr>
              <w:t>e outras a</w:t>
            </w:r>
            <w:r w:rsidR="00C42014" w:rsidRPr="00C55684">
              <w:rPr>
                <w:rFonts w:cstheme="minorHAnsi"/>
                <w:sz w:val="22"/>
                <w:szCs w:val="22"/>
              </w:rPr>
              <w:t xml:space="preserve">tividades de </w:t>
            </w:r>
            <w:r w:rsidR="00C30EF0" w:rsidRPr="00C55684">
              <w:rPr>
                <w:rFonts w:cstheme="minorHAnsi"/>
                <w:sz w:val="22"/>
                <w:szCs w:val="22"/>
              </w:rPr>
              <w:t>f</w:t>
            </w:r>
            <w:r w:rsidR="00C42014" w:rsidRPr="00C55684">
              <w:rPr>
                <w:rFonts w:cstheme="minorHAnsi"/>
                <w:sz w:val="22"/>
                <w:szCs w:val="22"/>
              </w:rPr>
              <w:t>ormação/enquadramento</w:t>
            </w:r>
          </w:p>
        </w:tc>
        <w:tc>
          <w:tcPr>
            <w:tcW w:w="2693" w:type="dxa"/>
          </w:tcPr>
          <w:p w14:paraId="78C68B74" w14:textId="5C9D8CB3" w:rsidR="002018A4" w:rsidRPr="00C55684" w:rsidRDefault="00532517" w:rsidP="00C42014">
            <w:pPr>
              <w:rPr>
                <w:rFonts w:cstheme="minorHAnsi"/>
                <w:sz w:val="22"/>
                <w:szCs w:val="22"/>
              </w:rPr>
            </w:pPr>
            <w:r w:rsidRPr="00C55684">
              <w:rPr>
                <w:rFonts w:cstheme="minorHAnsi"/>
                <w:sz w:val="22"/>
                <w:szCs w:val="22"/>
              </w:rPr>
              <w:t>0</w:t>
            </w:r>
            <w:r w:rsidR="00A92DFE" w:rsidRPr="00C55684">
              <w:rPr>
                <w:rFonts w:cstheme="minorHAnsi"/>
                <w:sz w:val="22"/>
                <w:szCs w:val="22"/>
              </w:rPr>
              <w:t>9</w:t>
            </w:r>
            <w:r w:rsidR="002018A4" w:rsidRPr="00C55684">
              <w:rPr>
                <w:rFonts w:cstheme="minorHAnsi"/>
                <w:sz w:val="22"/>
                <w:szCs w:val="22"/>
              </w:rPr>
              <w:t xml:space="preserve"> de </w:t>
            </w:r>
            <w:r w:rsidR="00CB079A" w:rsidRPr="00C55684">
              <w:rPr>
                <w:rFonts w:cstheme="minorHAnsi"/>
                <w:sz w:val="22"/>
                <w:szCs w:val="22"/>
              </w:rPr>
              <w:t>setembro</w:t>
            </w:r>
            <w:r w:rsidR="002018A4" w:rsidRPr="00C55684">
              <w:rPr>
                <w:rFonts w:cstheme="minorHAnsi"/>
                <w:sz w:val="22"/>
                <w:szCs w:val="22"/>
              </w:rPr>
              <w:t xml:space="preserve"> de 202</w:t>
            </w:r>
            <w:r w:rsidR="00A92DFE" w:rsidRPr="00C55684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3464" w:type="dxa"/>
          </w:tcPr>
          <w:p w14:paraId="73E0D4E8" w14:textId="5F292378" w:rsidR="002018A4" w:rsidRPr="00C55684" w:rsidRDefault="00C42014" w:rsidP="00C42014">
            <w:pPr>
              <w:rPr>
                <w:rFonts w:cstheme="minorHAnsi"/>
                <w:sz w:val="22"/>
                <w:szCs w:val="22"/>
              </w:rPr>
            </w:pPr>
            <w:r w:rsidRPr="00C55684">
              <w:rPr>
                <w:rFonts w:cstheme="minorHAnsi"/>
                <w:sz w:val="22"/>
                <w:szCs w:val="22"/>
              </w:rPr>
              <w:t>30</w:t>
            </w:r>
            <w:r w:rsidR="002018A4" w:rsidRPr="00C55684">
              <w:rPr>
                <w:rFonts w:cstheme="minorHAnsi"/>
                <w:sz w:val="22"/>
                <w:szCs w:val="22"/>
              </w:rPr>
              <w:t xml:space="preserve"> de </w:t>
            </w:r>
            <w:r w:rsidR="00CB079A" w:rsidRPr="00C55684">
              <w:rPr>
                <w:rFonts w:cstheme="minorHAnsi"/>
                <w:sz w:val="22"/>
                <w:szCs w:val="22"/>
              </w:rPr>
              <w:t>setembro</w:t>
            </w:r>
            <w:r w:rsidR="002018A4" w:rsidRPr="00C55684">
              <w:rPr>
                <w:rFonts w:cstheme="minorHAnsi"/>
                <w:sz w:val="22"/>
                <w:szCs w:val="22"/>
              </w:rPr>
              <w:t xml:space="preserve"> de 202</w:t>
            </w:r>
            <w:r w:rsidR="00A92DFE" w:rsidRPr="00C55684">
              <w:rPr>
                <w:rFonts w:cstheme="minorHAnsi"/>
                <w:sz w:val="22"/>
                <w:szCs w:val="22"/>
              </w:rPr>
              <w:t>4</w:t>
            </w:r>
          </w:p>
        </w:tc>
      </w:tr>
      <w:tr w:rsidR="00203E7E" w:rsidRPr="00C51333" w14:paraId="4A19640E" w14:textId="77777777" w:rsidTr="002801BA">
        <w:tc>
          <w:tcPr>
            <w:tcW w:w="10394" w:type="dxa"/>
            <w:gridSpan w:val="4"/>
            <w:shd w:val="clear" w:color="auto" w:fill="D9D9D9" w:themeFill="background1" w:themeFillShade="D9"/>
          </w:tcPr>
          <w:p w14:paraId="18C148FA" w14:textId="15D3AD3B" w:rsidR="00203E7E" w:rsidRPr="00C55684" w:rsidRDefault="00203E7E" w:rsidP="008A69C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55684">
              <w:rPr>
                <w:rFonts w:cstheme="minorHAnsi"/>
                <w:b/>
                <w:sz w:val="22"/>
                <w:szCs w:val="22"/>
              </w:rPr>
              <w:t>1º semestre</w:t>
            </w:r>
          </w:p>
        </w:tc>
      </w:tr>
      <w:tr w:rsidR="002018A4" w:rsidRPr="00C51333" w14:paraId="5D387F7E" w14:textId="77777777" w:rsidTr="00C30EF0">
        <w:trPr>
          <w:gridAfter w:val="1"/>
          <w:wAfter w:w="7" w:type="dxa"/>
        </w:trPr>
        <w:tc>
          <w:tcPr>
            <w:tcW w:w="4230" w:type="dxa"/>
          </w:tcPr>
          <w:p w14:paraId="2FBDCD7D" w14:textId="33BB9DDC" w:rsidR="002018A4" w:rsidRPr="00C55684" w:rsidRDefault="002018A4" w:rsidP="00C42014">
            <w:pPr>
              <w:rPr>
                <w:rFonts w:cstheme="minorHAnsi"/>
                <w:sz w:val="22"/>
                <w:szCs w:val="22"/>
              </w:rPr>
            </w:pPr>
            <w:r w:rsidRPr="00C55684">
              <w:rPr>
                <w:rFonts w:cstheme="minorHAnsi"/>
                <w:sz w:val="22"/>
                <w:szCs w:val="22"/>
              </w:rPr>
              <w:t xml:space="preserve">Início das aulas </w:t>
            </w:r>
            <w:r w:rsidR="00C42014" w:rsidRPr="00C55684">
              <w:rPr>
                <w:rFonts w:cstheme="minorHAnsi"/>
                <w:sz w:val="22"/>
                <w:szCs w:val="22"/>
              </w:rPr>
              <w:t xml:space="preserve">para </w:t>
            </w:r>
            <w:r w:rsidR="009A5D1C" w:rsidRPr="00C55684">
              <w:rPr>
                <w:rFonts w:cstheme="minorHAnsi"/>
                <w:sz w:val="22"/>
                <w:szCs w:val="22"/>
              </w:rPr>
              <w:t xml:space="preserve">2º </w:t>
            </w:r>
            <w:r w:rsidR="00C42014" w:rsidRPr="00C55684">
              <w:rPr>
                <w:rFonts w:cstheme="minorHAnsi"/>
                <w:sz w:val="22"/>
                <w:szCs w:val="22"/>
              </w:rPr>
              <w:t>e 3º anos</w:t>
            </w:r>
            <w:r w:rsidR="00AB6FC6" w:rsidRPr="00C55684">
              <w:rPr>
                <w:rFonts w:cstheme="minorHAnsi"/>
                <w:sz w:val="22"/>
                <w:szCs w:val="22"/>
              </w:rPr>
              <w:t xml:space="preserve"> da Licenciaturas e 2º anos dos </w:t>
            </w:r>
            <w:proofErr w:type="spellStart"/>
            <w:r w:rsidR="00AB6FC6" w:rsidRPr="00C55684">
              <w:rPr>
                <w:rFonts w:cstheme="minorHAnsi"/>
                <w:sz w:val="22"/>
                <w:szCs w:val="22"/>
              </w:rPr>
              <w:t>CTeSP’s</w:t>
            </w:r>
            <w:proofErr w:type="spellEnd"/>
          </w:p>
        </w:tc>
        <w:tc>
          <w:tcPr>
            <w:tcW w:w="2693" w:type="dxa"/>
          </w:tcPr>
          <w:p w14:paraId="1F8101AA" w14:textId="2899BB75" w:rsidR="002018A4" w:rsidRPr="00C55684" w:rsidRDefault="00C42014" w:rsidP="00C42014">
            <w:pPr>
              <w:rPr>
                <w:rFonts w:cstheme="minorHAnsi"/>
                <w:sz w:val="22"/>
                <w:szCs w:val="22"/>
              </w:rPr>
            </w:pPr>
            <w:r w:rsidRPr="00C55684">
              <w:rPr>
                <w:rFonts w:cstheme="minorHAnsi"/>
                <w:sz w:val="22"/>
                <w:szCs w:val="22"/>
              </w:rPr>
              <w:t>1</w:t>
            </w:r>
            <w:r w:rsidR="00A92DFE" w:rsidRPr="00C55684">
              <w:rPr>
                <w:rFonts w:cstheme="minorHAnsi"/>
                <w:sz w:val="22"/>
                <w:szCs w:val="22"/>
              </w:rPr>
              <w:t>6</w:t>
            </w:r>
            <w:r w:rsidR="002018A4" w:rsidRPr="00C55684">
              <w:rPr>
                <w:rFonts w:cstheme="minorHAnsi"/>
                <w:sz w:val="22"/>
                <w:szCs w:val="22"/>
              </w:rPr>
              <w:t xml:space="preserve"> de </w:t>
            </w:r>
            <w:r w:rsidR="00CB079A" w:rsidRPr="00C55684">
              <w:rPr>
                <w:rFonts w:cstheme="minorHAnsi"/>
                <w:sz w:val="22"/>
                <w:szCs w:val="22"/>
              </w:rPr>
              <w:t>setembro</w:t>
            </w:r>
            <w:r w:rsidR="002018A4" w:rsidRPr="00C55684">
              <w:rPr>
                <w:rFonts w:cstheme="minorHAnsi"/>
                <w:sz w:val="22"/>
                <w:szCs w:val="22"/>
              </w:rPr>
              <w:t xml:space="preserve"> de 202</w:t>
            </w:r>
            <w:r w:rsidR="00A92DFE" w:rsidRPr="00C55684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3464" w:type="dxa"/>
          </w:tcPr>
          <w:p w14:paraId="332994A6" w14:textId="3F9047C7" w:rsidR="002018A4" w:rsidRPr="00C55684" w:rsidRDefault="002018A4" w:rsidP="00C42014">
            <w:pPr>
              <w:rPr>
                <w:rFonts w:cstheme="minorHAnsi"/>
                <w:sz w:val="22"/>
                <w:szCs w:val="22"/>
              </w:rPr>
            </w:pPr>
            <w:r w:rsidRPr="00C55684">
              <w:rPr>
                <w:rFonts w:cstheme="minorHAnsi"/>
                <w:sz w:val="22"/>
                <w:szCs w:val="22"/>
              </w:rPr>
              <w:t>1</w:t>
            </w:r>
            <w:r w:rsidR="00A92DFE" w:rsidRPr="00C55684">
              <w:rPr>
                <w:rFonts w:cstheme="minorHAnsi"/>
                <w:sz w:val="22"/>
                <w:szCs w:val="22"/>
              </w:rPr>
              <w:t>1</w:t>
            </w:r>
            <w:r w:rsidRPr="00C55684">
              <w:rPr>
                <w:rFonts w:cstheme="minorHAnsi"/>
                <w:sz w:val="22"/>
                <w:szCs w:val="22"/>
              </w:rPr>
              <w:t xml:space="preserve"> de </w:t>
            </w:r>
            <w:r w:rsidR="00CB079A" w:rsidRPr="00C55684">
              <w:rPr>
                <w:rFonts w:cstheme="minorHAnsi"/>
                <w:sz w:val="22"/>
                <w:szCs w:val="22"/>
              </w:rPr>
              <w:t>janeiro</w:t>
            </w:r>
            <w:r w:rsidRPr="00C55684">
              <w:rPr>
                <w:rFonts w:cstheme="minorHAnsi"/>
                <w:sz w:val="22"/>
                <w:szCs w:val="22"/>
              </w:rPr>
              <w:t xml:space="preserve"> de 202</w:t>
            </w:r>
            <w:r w:rsidR="00A92DFE" w:rsidRPr="00C55684">
              <w:rPr>
                <w:rFonts w:cstheme="minorHAnsi"/>
                <w:sz w:val="22"/>
                <w:szCs w:val="22"/>
              </w:rPr>
              <w:t>5</w:t>
            </w:r>
          </w:p>
        </w:tc>
      </w:tr>
      <w:tr w:rsidR="009A5D1C" w:rsidRPr="00C51333" w14:paraId="6B0A4851" w14:textId="77777777" w:rsidTr="00C30EF0">
        <w:trPr>
          <w:gridAfter w:val="1"/>
          <w:wAfter w:w="7" w:type="dxa"/>
        </w:trPr>
        <w:tc>
          <w:tcPr>
            <w:tcW w:w="4230" w:type="dxa"/>
          </w:tcPr>
          <w:p w14:paraId="08BC9B42" w14:textId="3793310E" w:rsidR="009A5D1C" w:rsidRPr="00C55684" w:rsidRDefault="009A5D1C" w:rsidP="00C42014">
            <w:pPr>
              <w:rPr>
                <w:rFonts w:cstheme="minorHAnsi"/>
                <w:sz w:val="22"/>
                <w:szCs w:val="22"/>
              </w:rPr>
            </w:pPr>
            <w:r w:rsidRPr="00C55684">
              <w:rPr>
                <w:rFonts w:cstheme="minorHAnsi"/>
                <w:sz w:val="22"/>
                <w:szCs w:val="22"/>
              </w:rPr>
              <w:t xml:space="preserve">Início das aulas </w:t>
            </w:r>
            <w:r w:rsidR="00C42014" w:rsidRPr="00C55684">
              <w:rPr>
                <w:rFonts w:cstheme="minorHAnsi"/>
                <w:sz w:val="22"/>
                <w:szCs w:val="22"/>
              </w:rPr>
              <w:t>para 1º ano</w:t>
            </w:r>
            <w:r w:rsidR="00AB6FC6" w:rsidRPr="00C55684">
              <w:rPr>
                <w:rFonts w:cstheme="minorHAnsi"/>
                <w:sz w:val="22"/>
                <w:szCs w:val="22"/>
              </w:rPr>
              <w:t>s (</w:t>
            </w:r>
            <w:proofErr w:type="spellStart"/>
            <w:r w:rsidR="00AB6FC6" w:rsidRPr="00C55684">
              <w:rPr>
                <w:rFonts w:cstheme="minorHAnsi"/>
                <w:sz w:val="22"/>
                <w:szCs w:val="22"/>
              </w:rPr>
              <w:t>CTeSP’s</w:t>
            </w:r>
            <w:proofErr w:type="spellEnd"/>
            <w:r w:rsidR="00AB6FC6" w:rsidRPr="00C55684">
              <w:rPr>
                <w:rFonts w:cstheme="minorHAnsi"/>
                <w:sz w:val="22"/>
                <w:szCs w:val="22"/>
              </w:rPr>
              <w:t xml:space="preserve"> e Licenciaturas)</w:t>
            </w:r>
          </w:p>
        </w:tc>
        <w:tc>
          <w:tcPr>
            <w:tcW w:w="2693" w:type="dxa"/>
          </w:tcPr>
          <w:p w14:paraId="469CF12B" w14:textId="266250F1" w:rsidR="009A5D1C" w:rsidRPr="00C55684" w:rsidRDefault="00A92DFE" w:rsidP="00C42014">
            <w:pPr>
              <w:rPr>
                <w:rFonts w:cstheme="minorHAnsi"/>
                <w:sz w:val="22"/>
                <w:szCs w:val="22"/>
              </w:rPr>
            </w:pPr>
            <w:r w:rsidRPr="00C55684">
              <w:rPr>
                <w:rFonts w:cstheme="minorHAnsi"/>
                <w:sz w:val="22"/>
                <w:szCs w:val="22"/>
              </w:rPr>
              <w:t>30</w:t>
            </w:r>
            <w:r w:rsidR="00895D66" w:rsidRPr="00C55684">
              <w:rPr>
                <w:rFonts w:cstheme="minorHAnsi"/>
                <w:sz w:val="22"/>
                <w:szCs w:val="22"/>
              </w:rPr>
              <w:t xml:space="preserve"> de </w:t>
            </w:r>
            <w:r w:rsidR="00CB079A" w:rsidRPr="00C55684">
              <w:rPr>
                <w:rFonts w:cstheme="minorHAnsi"/>
                <w:sz w:val="22"/>
                <w:szCs w:val="22"/>
              </w:rPr>
              <w:t>setembro</w:t>
            </w:r>
            <w:r w:rsidR="009A5D1C" w:rsidRPr="00C55684">
              <w:rPr>
                <w:rFonts w:cstheme="minorHAnsi"/>
                <w:sz w:val="22"/>
                <w:szCs w:val="22"/>
              </w:rPr>
              <w:t xml:space="preserve"> de 202</w:t>
            </w:r>
            <w:r w:rsidRPr="00C55684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3464" w:type="dxa"/>
          </w:tcPr>
          <w:p w14:paraId="0DDCCF52" w14:textId="30236821" w:rsidR="009A5D1C" w:rsidRPr="00C55684" w:rsidRDefault="00895D66" w:rsidP="006122A6">
            <w:pPr>
              <w:rPr>
                <w:rFonts w:cstheme="minorHAnsi"/>
                <w:sz w:val="22"/>
                <w:szCs w:val="22"/>
              </w:rPr>
            </w:pPr>
            <w:r w:rsidRPr="00C55684">
              <w:rPr>
                <w:rFonts w:cstheme="minorHAnsi"/>
                <w:sz w:val="22"/>
                <w:szCs w:val="22"/>
              </w:rPr>
              <w:t>2</w:t>
            </w:r>
            <w:r w:rsidR="00A92DFE" w:rsidRPr="00C55684">
              <w:rPr>
                <w:rFonts w:cstheme="minorHAnsi"/>
                <w:sz w:val="22"/>
                <w:szCs w:val="22"/>
              </w:rPr>
              <w:t>5</w:t>
            </w:r>
            <w:r w:rsidR="009A5D1C" w:rsidRPr="00C55684">
              <w:rPr>
                <w:rFonts w:cstheme="minorHAnsi"/>
                <w:sz w:val="22"/>
                <w:szCs w:val="22"/>
              </w:rPr>
              <w:t xml:space="preserve"> de </w:t>
            </w:r>
            <w:r w:rsidR="00CB079A" w:rsidRPr="00C55684">
              <w:rPr>
                <w:rFonts w:cstheme="minorHAnsi"/>
                <w:sz w:val="22"/>
                <w:szCs w:val="22"/>
              </w:rPr>
              <w:t>janeiro</w:t>
            </w:r>
            <w:r w:rsidR="009A5D1C" w:rsidRPr="00C55684">
              <w:rPr>
                <w:rFonts w:cstheme="minorHAnsi"/>
                <w:sz w:val="22"/>
                <w:szCs w:val="22"/>
              </w:rPr>
              <w:t xml:space="preserve"> de 202</w:t>
            </w:r>
            <w:r w:rsidR="00A92DFE" w:rsidRPr="00C55684">
              <w:rPr>
                <w:rFonts w:cstheme="minorHAnsi"/>
                <w:sz w:val="22"/>
                <w:szCs w:val="22"/>
              </w:rPr>
              <w:t>5</w:t>
            </w:r>
          </w:p>
        </w:tc>
      </w:tr>
      <w:tr w:rsidR="009A5D1C" w:rsidRPr="00C51333" w14:paraId="15E5CB3F" w14:textId="77777777" w:rsidTr="00C30EF0">
        <w:trPr>
          <w:gridAfter w:val="1"/>
          <w:wAfter w:w="7" w:type="dxa"/>
        </w:trPr>
        <w:tc>
          <w:tcPr>
            <w:tcW w:w="4230" w:type="dxa"/>
          </w:tcPr>
          <w:p w14:paraId="7510BD62" w14:textId="1C5C965A" w:rsidR="009A5D1C" w:rsidRPr="00C55684" w:rsidRDefault="009A5D1C" w:rsidP="009A5D1C">
            <w:pPr>
              <w:rPr>
                <w:rFonts w:cstheme="minorHAnsi"/>
                <w:sz w:val="22"/>
                <w:szCs w:val="22"/>
              </w:rPr>
            </w:pPr>
            <w:r w:rsidRPr="00C55684">
              <w:rPr>
                <w:rFonts w:cstheme="minorHAnsi"/>
                <w:sz w:val="22"/>
                <w:szCs w:val="22"/>
              </w:rPr>
              <w:t>Férias de Natal</w:t>
            </w:r>
          </w:p>
        </w:tc>
        <w:tc>
          <w:tcPr>
            <w:tcW w:w="2693" w:type="dxa"/>
          </w:tcPr>
          <w:p w14:paraId="1E3E3FB5" w14:textId="12E4FDB7" w:rsidR="009A5D1C" w:rsidRPr="00C55684" w:rsidRDefault="006122A6" w:rsidP="006122A6">
            <w:pPr>
              <w:rPr>
                <w:rFonts w:cstheme="minorHAnsi"/>
                <w:sz w:val="22"/>
                <w:szCs w:val="22"/>
              </w:rPr>
            </w:pPr>
            <w:r w:rsidRPr="00C55684">
              <w:rPr>
                <w:rFonts w:cstheme="minorHAnsi"/>
                <w:sz w:val="22"/>
                <w:szCs w:val="22"/>
              </w:rPr>
              <w:t>18</w:t>
            </w:r>
            <w:r w:rsidR="009A5D1C" w:rsidRPr="00C55684">
              <w:rPr>
                <w:rFonts w:cstheme="minorHAnsi"/>
                <w:sz w:val="22"/>
                <w:szCs w:val="22"/>
              </w:rPr>
              <w:t xml:space="preserve"> de </w:t>
            </w:r>
            <w:r w:rsidR="00CB079A" w:rsidRPr="00C55684">
              <w:rPr>
                <w:rFonts w:cstheme="minorHAnsi"/>
                <w:sz w:val="22"/>
                <w:szCs w:val="22"/>
              </w:rPr>
              <w:t>dezembro</w:t>
            </w:r>
            <w:r w:rsidR="009A5D1C" w:rsidRPr="00C55684">
              <w:rPr>
                <w:rFonts w:cstheme="minorHAnsi"/>
                <w:sz w:val="22"/>
                <w:szCs w:val="22"/>
              </w:rPr>
              <w:t xml:space="preserve"> de 202</w:t>
            </w:r>
            <w:r w:rsidR="00A92DFE" w:rsidRPr="00C55684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3464" w:type="dxa"/>
          </w:tcPr>
          <w:p w14:paraId="551EB3D5" w14:textId="139C6012" w:rsidR="009A5D1C" w:rsidRPr="00C55684" w:rsidRDefault="009A5D1C" w:rsidP="006122A6">
            <w:pPr>
              <w:rPr>
                <w:rFonts w:cstheme="minorHAnsi"/>
                <w:sz w:val="22"/>
                <w:szCs w:val="22"/>
              </w:rPr>
            </w:pPr>
            <w:r w:rsidRPr="00C55684">
              <w:rPr>
                <w:rFonts w:cstheme="minorHAnsi"/>
                <w:sz w:val="22"/>
                <w:szCs w:val="22"/>
              </w:rPr>
              <w:t>0</w:t>
            </w:r>
            <w:r w:rsidR="006122A6" w:rsidRPr="00C55684">
              <w:rPr>
                <w:rFonts w:cstheme="minorHAnsi"/>
                <w:sz w:val="22"/>
                <w:szCs w:val="22"/>
              </w:rPr>
              <w:t>1</w:t>
            </w:r>
            <w:r w:rsidRPr="00C55684">
              <w:rPr>
                <w:rFonts w:cstheme="minorHAnsi"/>
                <w:sz w:val="22"/>
                <w:szCs w:val="22"/>
              </w:rPr>
              <w:t xml:space="preserve"> de </w:t>
            </w:r>
            <w:r w:rsidR="00CB079A" w:rsidRPr="00C55684">
              <w:rPr>
                <w:rFonts w:cstheme="minorHAnsi"/>
                <w:sz w:val="22"/>
                <w:szCs w:val="22"/>
              </w:rPr>
              <w:t>janeiro</w:t>
            </w:r>
            <w:r w:rsidRPr="00C55684">
              <w:rPr>
                <w:rFonts w:cstheme="minorHAnsi"/>
                <w:sz w:val="22"/>
                <w:szCs w:val="22"/>
              </w:rPr>
              <w:t xml:space="preserve"> de 202</w:t>
            </w:r>
            <w:r w:rsidR="00A92DFE" w:rsidRPr="00C55684">
              <w:rPr>
                <w:rFonts w:cstheme="minorHAnsi"/>
                <w:sz w:val="22"/>
                <w:szCs w:val="22"/>
              </w:rPr>
              <w:t>5</w:t>
            </w:r>
          </w:p>
        </w:tc>
      </w:tr>
      <w:tr w:rsidR="009A5D1C" w:rsidRPr="00C51333" w14:paraId="6585898D" w14:textId="77777777" w:rsidTr="00C30EF0">
        <w:trPr>
          <w:gridAfter w:val="1"/>
          <w:wAfter w:w="7" w:type="dxa"/>
        </w:trPr>
        <w:tc>
          <w:tcPr>
            <w:tcW w:w="4230" w:type="dxa"/>
          </w:tcPr>
          <w:p w14:paraId="048528DE" w14:textId="14D2ADAC" w:rsidR="009A5D1C" w:rsidRPr="00C55684" w:rsidRDefault="009A5D1C" w:rsidP="00690237">
            <w:pPr>
              <w:rPr>
                <w:rFonts w:cstheme="minorHAnsi"/>
                <w:sz w:val="22"/>
                <w:szCs w:val="22"/>
              </w:rPr>
            </w:pPr>
            <w:r w:rsidRPr="00C55684">
              <w:rPr>
                <w:rFonts w:cstheme="minorHAnsi"/>
                <w:sz w:val="22"/>
                <w:szCs w:val="22"/>
              </w:rPr>
              <w:t>Exames de recurso</w:t>
            </w:r>
            <w:r w:rsidR="006122A6" w:rsidRPr="00C55684">
              <w:rPr>
                <w:rFonts w:cstheme="minorHAnsi"/>
                <w:sz w:val="22"/>
                <w:szCs w:val="22"/>
              </w:rPr>
              <w:t xml:space="preserve"> </w:t>
            </w:r>
            <w:r w:rsidR="00690237" w:rsidRPr="00C55684">
              <w:rPr>
                <w:rFonts w:cstheme="minorHAnsi"/>
                <w:sz w:val="22"/>
                <w:szCs w:val="22"/>
              </w:rPr>
              <w:t>2º 3º anos</w:t>
            </w:r>
            <w:r w:rsidR="00AB6FC6" w:rsidRPr="00C55684">
              <w:rPr>
                <w:rFonts w:cstheme="minorHAnsi"/>
                <w:sz w:val="22"/>
                <w:szCs w:val="22"/>
              </w:rPr>
              <w:t xml:space="preserve"> das Licenciaturas e 2º anos dos </w:t>
            </w:r>
            <w:proofErr w:type="spellStart"/>
            <w:r w:rsidR="00AB6FC6" w:rsidRPr="00C55684">
              <w:rPr>
                <w:rFonts w:cstheme="minorHAnsi"/>
                <w:sz w:val="22"/>
                <w:szCs w:val="22"/>
              </w:rPr>
              <w:t>CTeSP’s</w:t>
            </w:r>
            <w:proofErr w:type="spellEnd"/>
          </w:p>
        </w:tc>
        <w:tc>
          <w:tcPr>
            <w:tcW w:w="2693" w:type="dxa"/>
          </w:tcPr>
          <w:p w14:paraId="037D6D3F" w14:textId="07BCD566" w:rsidR="009A5D1C" w:rsidRPr="00C55684" w:rsidRDefault="009A5D1C" w:rsidP="006122A6">
            <w:pPr>
              <w:rPr>
                <w:rFonts w:cstheme="minorHAnsi"/>
                <w:sz w:val="22"/>
                <w:szCs w:val="22"/>
              </w:rPr>
            </w:pPr>
            <w:r w:rsidRPr="00C55684">
              <w:rPr>
                <w:rFonts w:cstheme="minorHAnsi"/>
                <w:sz w:val="22"/>
                <w:szCs w:val="22"/>
              </w:rPr>
              <w:t>2</w:t>
            </w:r>
            <w:r w:rsidR="00141CA9" w:rsidRPr="00C55684">
              <w:rPr>
                <w:rFonts w:cstheme="minorHAnsi"/>
                <w:sz w:val="22"/>
                <w:szCs w:val="22"/>
              </w:rPr>
              <w:t>0</w:t>
            </w:r>
            <w:r w:rsidRPr="00C55684">
              <w:rPr>
                <w:rFonts w:cstheme="minorHAnsi"/>
                <w:sz w:val="22"/>
                <w:szCs w:val="22"/>
              </w:rPr>
              <w:t xml:space="preserve"> de </w:t>
            </w:r>
            <w:r w:rsidR="00CB079A" w:rsidRPr="00C55684">
              <w:rPr>
                <w:rFonts w:cstheme="minorHAnsi"/>
                <w:sz w:val="22"/>
                <w:szCs w:val="22"/>
              </w:rPr>
              <w:t>janeiro</w:t>
            </w:r>
            <w:r w:rsidRPr="00C55684">
              <w:rPr>
                <w:rFonts w:cstheme="minorHAnsi"/>
                <w:sz w:val="22"/>
                <w:szCs w:val="22"/>
              </w:rPr>
              <w:t xml:space="preserve"> de 202</w:t>
            </w:r>
            <w:r w:rsidR="00A92DFE" w:rsidRPr="00C55684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3464" w:type="dxa"/>
          </w:tcPr>
          <w:p w14:paraId="7DD4BDE2" w14:textId="0323DCFD" w:rsidR="009A5D1C" w:rsidRPr="00C55684" w:rsidRDefault="00141CA9" w:rsidP="006122A6">
            <w:pPr>
              <w:rPr>
                <w:rFonts w:cstheme="minorHAnsi"/>
                <w:sz w:val="22"/>
                <w:szCs w:val="22"/>
              </w:rPr>
            </w:pPr>
            <w:r w:rsidRPr="00C55684">
              <w:rPr>
                <w:rFonts w:cstheme="minorHAnsi"/>
                <w:sz w:val="22"/>
                <w:szCs w:val="22"/>
              </w:rPr>
              <w:t xml:space="preserve">31 de </w:t>
            </w:r>
            <w:r w:rsidR="00CB079A" w:rsidRPr="00C55684">
              <w:rPr>
                <w:rFonts w:cstheme="minorHAnsi"/>
                <w:sz w:val="22"/>
                <w:szCs w:val="22"/>
              </w:rPr>
              <w:t>janeiro</w:t>
            </w:r>
            <w:r w:rsidR="009A5D1C" w:rsidRPr="00C55684">
              <w:rPr>
                <w:rFonts w:cstheme="minorHAnsi"/>
                <w:sz w:val="22"/>
                <w:szCs w:val="22"/>
              </w:rPr>
              <w:t xml:space="preserve"> de 202</w:t>
            </w:r>
            <w:r w:rsidR="00A92DFE" w:rsidRPr="00C55684">
              <w:rPr>
                <w:rFonts w:cstheme="minorHAnsi"/>
                <w:sz w:val="22"/>
                <w:szCs w:val="22"/>
              </w:rPr>
              <w:t>5</w:t>
            </w:r>
          </w:p>
        </w:tc>
      </w:tr>
      <w:tr w:rsidR="00141CA9" w:rsidRPr="00C51333" w14:paraId="03065591" w14:textId="77777777" w:rsidTr="00C30EF0">
        <w:trPr>
          <w:gridAfter w:val="1"/>
          <w:wAfter w:w="7" w:type="dxa"/>
        </w:trPr>
        <w:tc>
          <w:tcPr>
            <w:tcW w:w="4230" w:type="dxa"/>
          </w:tcPr>
          <w:p w14:paraId="3E43FDB7" w14:textId="5F24F007" w:rsidR="00141CA9" w:rsidRPr="00C55684" w:rsidRDefault="00141CA9" w:rsidP="00141CA9">
            <w:pPr>
              <w:rPr>
                <w:rFonts w:cstheme="minorHAnsi"/>
                <w:sz w:val="22"/>
                <w:szCs w:val="22"/>
              </w:rPr>
            </w:pPr>
            <w:r w:rsidRPr="00C55684">
              <w:rPr>
                <w:rFonts w:cstheme="minorHAnsi"/>
                <w:sz w:val="22"/>
                <w:szCs w:val="22"/>
              </w:rPr>
              <w:t>Exames de recurso 1º anos</w:t>
            </w:r>
            <w:r w:rsidR="00AB6FC6" w:rsidRPr="00C55684">
              <w:rPr>
                <w:rFonts w:cstheme="minorHAnsi"/>
                <w:sz w:val="22"/>
                <w:szCs w:val="22"/>
              </w:rPr>
              <w:t xml:space="preserve"> (</w:t>
            </w:r>
            <w:proofErr w:type="spellStart"/>
            <w:r w:rsidR="00AB6FC6" w:rsidRPr="00C55684">
              <w:rPr>
                <w:rFonts w:cstheme="minorHAnsi"/>
                <w:sz w:val="22"/>
                <w:szCs w:val="22"/>
              </w:rPr>
              <w:t>CTeSP’s</w:t>
            </w:r>
            <w:proofErr w:type="spellEnd"/>
            <w:r w:rsidR="00AB6FC6" w:rsidRPr="00C55684">
              <w:rPr>
                <w:rFonts w:cstheme="minorHAnsi"/>
                <w:sz w:val="22"/>
                <w:szCs w:val="22"/>
              </w:rPr>
              <w:t xml:space="preserve"> e Licenciaturas)</w:t>
            </w:r>
          </w:p>
        </w:tc>
        <w:tc>
          <w:tcPr>
            <w:tcW w:w="2693" w:type="dxa"/>
          </w:tcPr>
          <w:p w14:paraId="516924D4" w14:textId="1510414D" w:rsidR="00141CA9" w:rsidRPr="00C55684" w:rsidRDefault="00141CA9" w:rsidP="006122A6">
            <w:pPr>
              <w:rPr>
                <w:rFonts w:cstheme="minorHAnsi"/>
                <w:sz w:val="22"/>
                <w:szCs w:val="22"/>
              </w:rPr>
            </w:pPr>
            <w:r w:rsidRPr="00C55684">
              <w:rPr>
                <w:rFonts w:cstheme="minorHAnsi"/>
                <w:sz w:val="22"/>
                <w:szCs w:val="22"/>
              </w:rPr>
              <w:t xml:space="preserve">3 de </w:t>
            </w:r>
            <w:r w:rsidR="00CB079A" w:rsidRPr="00C55684">
              <w:rPr>
                <w:rFonts w:cstheme="minorHAnsi"/>
                <w:sz w:val="22"/>
                <w:szCs w:val="22"/>
              </w:rPr>
              <w:t>fevereiro</w:t>
            </w:r>
            <w:r w:rsidRPr="00C55684">
              <w:rPr>
                <w:rFonts w:cstheme="minorHAnsi"/>
                <w:sz w:val="22"/>
                <w:szCs w:val="22"/>
              </w:rPr>
              <w:t xml:space="preserve"> de 2025</w:t>
            </w:r>
          </w:p>
        </w:tc>
        <w:tc>
          <w:tcPr>
            <w:tcW w:w="3464" w:type="dxa"/>
          </w:tcPr>
          <w:p w14:paraId="49B6C091" w14:textId="13B4AB39" w:rsidR="00141CA9" w:rsidRPr="00C55684" w:rsidRDefault="00141CA9" w:rsidP="006122A6">
            <w:pPr>
              <w:rPr>
                <w:rFonts w:cstheme="minorHAnsi"/>
                <w:sz w:val="22"/>
                <w:szCs w:val="22"/>
              </w:rPr>
            </w:pPr>
            <w:r w:rsidRPr="00C55684">
              <w:rPr>
                <w:rFonts w:cstheme="minorHAnsi"/>
                <w:sz w:val="22"/>
                <w:szCs w:val="22"/>
              </w:rPr>
              <w:t xml:space="preserve">15 de </w:t>
            </w:r>
            <w:r w:rsidR="00CB079A" w:rsidRPr="00C55684">
              <w:rPr>
                <w:rFonts w:cstheme="minorHAnsi"/>
                <w:sz w:val="22"/>
                <w:szCs w:val="22"/>
              </w:rPr>
              <w:t>fevereiro</w:t>
            </w:r>
            <w:r w:rsidRPr="00C55684">
              <w:rPr>
                <w:rFonts w:cstheme="minorHAnsi"/>
                <w:sz w:val="22"/>
                <w:szCs w:val="22"/>
              </w:rPr>
              <w:t xml:space="preserve"> de 2025</w:t>
            </w:r>
          </w:p>
        </w:tc>
      </w:tr>
      <w:tr w:rsidR="00141CA9" w:rsidRPr="00C51333" w14:paraId="3E81689A" w14:textId="77777777" w:rsidTr="00C30EF0">
        <w:trPr>
          <w:gridAfter w:val="1"/>
          <w:wAfter w:w="7" w:type="dxa"/>
        </w:trPr>
        <w:tc>
          <w:tcPr>
            <w:tcW w:w="4230" w:type="dxa"/>
          </w:tcPr>
          <w:p w14:paraId="2A28D0D6" w14:textId="0827ED86" w:rsidR="00141CA9" w:rsidRPr="00C55684" w:rsidRDefault="00141CA9" w:rsidP="00141CA9">
            <w:pPr>
              <w:rPr>
                <w:rFonts w:cstheme="minorHAnsi"/>
                <w:sz w:val="22"/>
                <w:szCs w:val="22"/>
              </w:rPr>
            </w:pPr>
            <w:r w:rsidRPr="00C55684">
              <w:rPr>
                <w:rFonts w:cstheme="minorHAnsi"/>
                <w:sz w:val="22"/>
                <w:szCs w:val="22"/>
              </w:rPr>
              <w:t>Exames época especial</w:t>
            </w:r>
            <w:r w:rsidR="00AB6FC6" w:rsidRPr="00C55684">
              <w:rPr>
                <w:rFonts w:cstheme="minorHAnsi"/>
                <w:sz w:val="22"/>
                <w:szCs w:val="22"/>
              </w:rPr>
              <w:t xml:space="preserve"> (todos os anos)</w:t>
            </w:r>
          </w:p>
        </w:tc>
        <w:tc>
          <w:tcPr>
            <w:tcW w:w="2693" w:type="dxa"/>
          </w:tcPr>
          <w:p w14:paraId="7AE06D6B" w14:textId="748C8341" w:rsidR="00141CA9" w:rsidRPr="00C55684" w:rsidRDefault="00141CA9" w:rsidP="00141CA9">
            <w:pPr>
              <w:rPr>
                <w:rFonts w:cstheme="minorHAnsi"/>
                <w:sz w:val="22"/>
                <w:szCs w:val="22"/>
              </w:rPr>
            </w:pPr>
            <w:r w:rsidRPr="00C55684">
              <w:rPr>
                <w:rFonts w:cstheme="minorHAnsi"/>
                <w:sz w:val="22"/>
                <w:szCs w:val="22"/>
              </w:rPr>
              <w:t xml:space="preserve">17 de </w:t>
            </w:r>
            <w:r w:rsidR="00CB079A" w:rsidRPr="00C55684">
              <w:rPr>
                <w:rFonts w:cstheme="minorHAnsi"/>
                <w:sz w:val="22"/>
                <w:szCs w:val="22"/>
              </w:rPr>
              <w:t>fevereiro</w:t>
            </w:r>
            <w:r w:rsidRPr="00C55684">
              <w:rPr>
                <w:rFonts w:cstheme="minorHAnsi"/>
                <w:sz w:val="22"/>
                <w:szCs w:val="22"/>
              </w:rPr>
              <w:t xml:space="preserve"> de 2025</w:t>
            </w:r>
          </w:p>
        </w:tc>
        <w:tc>
          <w:tcPr>
            <w:tcW w:w="3464" w:type="dxa"/>
          </w:tcPr>
          <w:p w14:paraId="0ED28D3F" w14:textId="4D67349B" w:rsidR="00141CA9" w:rsidRPr="00C55684" w:rsidRDefault="00141CA9" w:rsidP="00141CA9">
            <w:pPr>
              <w:rPr>
                <w:rFonts w:cstheme="minorHAnsi"/>
                <w:sz w:val="22"/>
                <w:szCs w:val="22"/>
              </w:rPr>
            </w:pPr>
            <w:r w:rsidRPr="00C55684">
              <w:rPr>
                <w:rFonts w:cstheme="minorHAnsi"/>
                <w:sz w:val="22"/>
                <w:szCs w:val="22"/>
              </w:rPr>
              <w:t xml:space="preserve">22 de </w:t>
            </w:r>
            <w:r w:rsidR="00CB079A" w:rsidRPr="00C55684">
              <w:rPr>
                <w:rFonts w:cstheme="minorHAnsi"/>
                <w:sz w:val="22"/>
                <w:szCs w:val="22"/>
              </w:rPr>
              <w:t>fevereiro</w:t>
            </w:r>
            <w:r w:rsidRPr="00C55684">
              <w:rPr>
                <w:rFonts w:cstheme="minorHAnsi"/>
                <w:sz w:val="22"/>
                <w:szCs w:val="22"/>
              </w:rPr>
              <w:t xml:space="preserve"> de 2025</w:t>
            </w:r>
          </w:p>
        </w:tc>
      </w:tr>
      <w:tr w:rsidR="00141CA9" w:rsidRPr="00C51333" w14:paraId="7DA091D2" w14:textId="77777777" w:rsidTr="00C30EF0">
        <w:tc>
          <w:tcPr>
            <w:tcW w:w="10394" w:type="dxa"/>
            <w:gridSpan w:val="4"/>
            <w:shd w:val="clear" w:color="auto" w:fill="D9D9D9" w:themeFill="background1" w:themeFillShade="D9"/>
          </w:tcPr>
          <w:p w14:paraId="133F4757" w14:textId="74A97F68" w:rsidR="00141CA9" w:rsidRPr="00C55684" w:rsidRDefault="00141CA9" w:rsidP="008A69C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55684">
              <w:rPr>
                <w:rFonts w:cstheme="minorHAnsi"/>
                <w:b/>
                <w:sz w:val="22"/>
                <w:szCs w:val="22"/>
              </w:rPr>
              <w:t>2º semestre</w:t>
            </w:r>
          </w:p>
        </w:tc>
      </w:tr>
      <w:tr w:rsidR="00141CA9" w:rsidRPr="00C51333" w14:paraId="29F138F7" w14:textId="77777777" w:rsidTr="00C30EF0">
        <w:trPr>
          <w:gridAfter w:val="1"/>
          <w:wAfter w:w="7" w:type="dxa"/>
        </w:trPr>
        <w:tc>
          <w:tcPr>
            <w:tcW w:w="4230" w:type="dxa"/>
            <w:shd w:val="clear" w:color="auto" w:fill="auto"/>
          </w:tcPr>
          <w:p w14:paraId="14070E7E" w14:textId="51D2FB5B" w:rsidR="00141CA9" w:rsidRPr="00C55684" w:rsidRDefault="00141CA9" w:rsidP="00141CA9">
            <w:pPr>
              <w:rPr>
                <w:rFonts w:cstheme="minorHAnsi"/>
                <w:sz w:val="22"/>
                <w:szCs w:val="22"/>
              </w:rPr>
            </w:pPr>
            <w:r w:rsidRPr="00C55684">
              <w:rPr>
                <w:rFonts w:cstheme="minorHAnsi"/>
                <w:sz w:val="22"/>
                <w:szCs w:val="22"/>
              </w:rPr>
              <w:t>Início das aulas (todos os anos)</w:t>
            </w:r>
          </w:p>
        </w:tc>
        <w:tc>
          <w:tcPr>
            <w:tcW w:w="2693" w:type="dxa"/>
            <w:shd w:val="clear" w:color="auto" w:fill="auto"/>
          </w:tcPr>
          <w:p w14:paraId="6DC3AC25" w14:textId="0D6D30BA" w:rsidR="00141CA9" w:rsidRPr="00C55684" w:rsidRDefault="00141CA9" w:rsidP="00141CA9">
            <w:pPr>
              <w:rPr>
                <w:rFonts w:cstheme="minorHAnsi"/>
                <w:sz w:val="22"/>
                <w:szCs w:val="22"/>
              </w:rPr>
            </w:pPr>
            <w:r w:rsidRPr="00C55684">
              <w:rPr>
                <w:rFonts w:cstheme="minorHAnsi"/>
                <w:sz w:val="22"/>
                <w:szCs w:val="22"/>
              </w:rPr>
              <w:t xml:space="preserve">24 de </w:t>
            </w:r>
            <w:r w:rsidR="00CB079A" w:rsidRPr="00C55684">
              <w:rPr>
                <w:rFonts w:cstheme="minorHAnsi"/>
                <w:sz w:val="22"/>
                <w:szCs w:val="22"/>
              </w:rPr>
              <w:t>fevereiro</w:t>
            </w:r>
            <w:r w:rsidRPr="00C55684">
              <w:rPr>
                <w:rFonts w:cstheme="minorHAnsi"/>
                <w:sz w:val="22"/>
                <w:szCs w:val="22"/>
              </w:rPr>
              <w:t xml:space="preserve"> de 2025</w:t>
            </w:r>
          </w:p>
        </w:tc>
        <w:tc>
          <w:tcPr>
            <w:tcW w:w="3464" w:type="dxa"/>
            <w:shd w:val="clear" w:color="auto" w:fill="auto"/>
          </w:tcPr>
          <w:p w14:paraId="06B00660" w14:textId="1ABB5B5A" w:rsidR="00141CA9" w:rsidRPr="00C55684" w:rsidRDefault="00141CA9" w:rsidP="00141CA9">
            <w:pPr>
              <w:rPr>
                <w:rFonts w:cstheme="minorHAnsi"/>
                <w:sz w:val="22"/>
                <w:szCs w:val="22"/>
              </w:rPr>
            </w:pPr>
            <w:r w:rsidRPr="00C55684">
              <w:rPr>
                <w:rFonts w:cstheme="minorHAnsi"/>
                <w:sz w:val="22"/>
                <w:szCs w:val="22"/>
              </w:rPr>
              <w:t xml:space="preserve">21 de </w:t>
            </w:r>
            <w:r w:rsidR="00CB079A" w:rsidRPr="00C55684">
              <w:rPr>
                <w:rFonts w:cstheme="minorHAnsi"/>
                <w:sz w:val="22"/>
                <w:szCs w:val="22"/>
              </w:rPr>
              <w:t>junho</w:t>
            </w:r>
            <w:r w:rsidRPr="00C55684">
              <w:rPr>
                <w:rFonts w:cstheme="minorHAnsi"/>
                <w:sz w:val="22"/>
                <w:szCs w:val="22"/>
              </w:rPr>
              <w:t xml:space="preserve"> de 2025</w:t>
            </w:r>
          </w:p>
        </w:tc>
      </w:tr>
      <w:tr w:rsidR="00AB6FC6" w:rsidRPr="00C51333" w14:paraId="1AC64F76" w14:textId="77777777" w:rsidTr="001802E0">
        <w:trPr>
          <w:gridAfter w:val="1"/>
          <w:wAfter w:w="7" w:type="dxa"/>
        </w:trPr>
        <w:tc>
          <w:tcPr>
            <w:tcW w:w="4230" w:type="dxa"/>
            <w:shd w:val="clear" w:color="auto" w:fill="auto"/>
          </w:tcPr>
          <w:p w14:paraId="19758635" w14:textId="7493AD11" w:rsidR="00AB6FC6" w:rsidRPr="00C55684" w:rsidRDefault="00AB6FC6" w:rsidP="00141CA9">
            <w:pPr>
              <w:rPr>
                <w:rFonts w:cstheme="minorHAnsi"/>
                <w:sz w:val="22"/>
                <w:szCs w:val="22"/>
              </w:rPr>
            </w:pPr>
            <w:r w:rsidRPr="00C55684">
              <w:rPr>
                <w:rFonts w:cstheme="minorHAnsi"/>
                <w:sz w:val="22"/>
                <w:szCs w:val="22"/>
              </w:rPr>
              <w:t>Férias de Carnaval</w:t>
            </w:r>
          </w:p>
        </w:tc>
        <w:tc>
          <w:tcPr>
            <w:tcW w:w="6157" w:type="dxa"/>
            <w:gridSpan w:val="2"/>
            <w:shd w:val="clear" w:color="auto" w:fill="auto"/>
          </w:tcPr>
          <w:p w14:paraId="409E7A4A" w14:textId="36FF258B" w:rsidR="00AB6FC6" w:rsidRPr="00C55684" w:rsidRDefault="00AB6FC6" w:rsidP="00AB6FC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C55684">
              <w:rPr>
                <w:rFonts w:cstheme="minorHAnsi"/>
                <w:sz w:val="22"/>
                <w:szCs w:val="22"/>
              </w:rPr>
              <w:t xml:space="preserve">04 de </w:t>
            </w:r>
            <w:r w:rsidR="00CB079A" w:rsidRPr="00C55684">
              <w:rPr>
                <w:rFonts w:cstheme="minorHAnsi"/>
                <w:sz w:val="22"/>
                <w:szCs w:val="22"/>
              </w:rPr>
              <w:t>março</w:t>
            </w:r>
            <w:r w:rsidRPr="00C55684">
              <w:rPr>
                <w:rFonts w:cstheme="minorHAnsi"/>
                <w:sz w:val="22"/>
                <w:szCs w:val="22"/>
              </w:rPr>
              <w:t xml:space="preserve"> de 2025</w:t>
            </w:r>
          </w:p>
        </w:tc>
      </w:tr>
      <w:tr w:rsidR="00141CA9" w:rsidRPr="00C51333" w14:paraId="12943FC2" w14:textId="77777777" w:rsidTr="00C30EF0">
        <w:trPr>
          <w:gridAfter w:val="1"/>
          <w:wAfter w:w="7" w:type="dxa"/>
        </w:trPr>
        <w:tc>
          <w:tcPr>
            <w:tcW w:w="4230" w:type="dxa"/>
            <w:shd w:val="clear" w:color="auto" w:fill="auto"/>
          </w:tcPr>
          <w:p w14:paraId="325E9A8C" w14:textId="77777777" w:rsidR="00141CA9" w:rsidRPr="00C55684" w:rsidRDefault="00141CA9" w:rsidP="00141CA9">
            <w:pPr>
              <w:rPr>
                <w:rFonts w:cstheme="minorHAnsi"/>
                <w:sz w:val="22"/>
                <w:szCs w:val="22"/>
              </w:rPr>
            </w:pPr>
            <w:r w:rsidRPr="00C55684">
              <w:rPr>
                <w:rFonts w:cstheme="minorHAnsi"/>
                <w:sz w:val="22"/>
                <w:szCs w:val="22"/>
              </w:rPr>
              <w:t>Férias da Páscoa</w:t>
            </w:r>
          </w:p>
        </w:tc>
        <w:tc>
          <w:tcPr>
            <w:tcW w:w="2693" w:type="dxa"/>
            <w:shd w:val="clear" w:color="auto" w:fill="auto"/>
          </w:tcPr>
          <w:p w14:paraId="725BBD8E" w14:textId="56B3E399" w:rsidR="00141CA9" w:rsidRPr="00C55684" w:rsidRDefault="00141CA9" w:rsidP="00141CA9">
            <w:pPr>
              <w:rPr>
                <w:rFonts w:cstheme="minorHAnsi"/>
                <w:sz w:val="22"/>
                <w:szCs w:val="22"/>
              </w:rPr>
            </w:pPr>
            <w:r w:rsidRPr="00C55684">
              <w:rPr>
                <w:rFonts w:cstheme="minorHAnsi"/>
                <w:sz w:val="22"/>
                <w:szCs w:val="22"/>
              </w:rPr>
              <w:t xml:space="preserve">14 de </w:t>
            </w:r>
            <w:r w:rsidR="00CB079A" w:rsidRPr="00C55684">
              <w:rPr>
                <w:rFonts w:cstheme="minorHAnsi"/>
                <w:sz w:val="22"/>
                <w:szCs w:val="22"/>
              </w:rPr>
              <w:t>abril</w:t>
            </w:r>
            <w:r w:rsidRPr="00C55684">
              <w:rPr>
                <w:rFonts w:cstheme="minorHAnsi"/>
                <w:sz w:val="22"/>
                <w:szCs w:val="22"/>
              </w:rPr>
              <w:t xml:space="preserve"> de 2025</w:t>
            </w:r>
          </w:p>
        </w:tc>
        <w:tc>
          <w:tcPr>
            <w:tcW w:w="3464" w:type="dxa"/>
            <w:shd w:val="clear" w:color="auto" w:fill="auto"/>
          </w:tcPr>
          <w:p w14:paraId="4483E27A" w14:textId="088863BC" w:rsidR="00141CA9" w:rsidRPr="00C55684" w:rsidRDefault="00141CA9" w:rsidP="00141CA9">
            <w:pPr>
              <w:rPr>
                <w:rFonts w:cstheme="minorHAnsi"/>
                <w:sz w:val="22"/>
                <w:szCs w:val="22"/>
              </w:rPr>
            </w:pPr>
            <w:r w:rsidRPr="00C55684">
              <w:rPr>
                <w:rFonts w:cstheme="minorHAnsi"/>
                <w:sz w:val="22"/>
                <w:szCs w:val="22"/>
              </w:rPr>
              <w:t xml:space="preserve">26 de </w:t>
            </w:r>
            <w:r w:rsidR="00CB079A" w:rsidRPr="00C55684">
              <w:rPr>
                <w:rFonts w:cstheme="minorHAnsi"/>
                <w:sz w:val="22"/>
                <w:szCs w:val="22"/>
              </w:rPr>
              <w:t>abril</w:t>
            </w:r>
            <w:r w:rsidRPr="00C55684">
              <w:rPr>
                <w:rFonts w:cstheme="minorHAnsi"/>
                <w:sz w:val="22"/>
                <w:szCs w:val="22"/>
              </w:rPr>
              <w:t xml:space="preserve"> de 2025</w:t>
            </w:r>
          </w:p>
        </w:tc>
      </w:tr>
      <w:tr w:rsidR="00141CA9" w:rsidRPr="00C51333" w14:paraId="1F564CE2" w14:textId="77777777" w:rsidTr="00C30EF0">
        <w:trPr>
          <w:gridAfter w:val="1"/>
          <w:wAfter w:w="7" w:type="dxa"/>
        </w:trPr>
        <w:tc>
          <w:tcPr>
            <w:tcW w:w="4230" w:type="dxa"/>
            <w:shd w:val="clear" w:color="auto" w:fill="auto"/>
          </w:tcPr>
          <w:p w14:paraId="5C5EBC5B" w14:textId="3196CF85" w:rsidR="00141CA9" w:rsidRPr="00C55684" w:rsidRDefault="00141CA9" w:rsidP="00033F2F">
            <w:pPr>
              <w:rPr>
                <w:rFonts w:cstheme="minorHAnsi"/>
                <w:sz w:val="22"/>
                <w:szCs w:val="22"/>
              </w:rPr>
            </w:pPr>
            <w:bookmarkStart w:id="0" w:name="_Hlk69682682"/>
            <w:r w:rsidRPr="00C55684">
              <w:rPr>
                <w:rFonts w:cstheme="minorHAnsi"/>
                <w:sz w:val="22"/>
                <w:szCs w:val="22"/>
              </w:rPr>
              <w:t xml:space="preserve">Exames de recurso </w:t>
            </w:r>
          </w:p>
        </w:tc>
        <w:tc>
          <w:tcPr>
            <w:tcW w:w="2693" w:type="dxa"/>
            <w:shd w:val="clear" w:color="auto" w:fill="auto"/>
          </w:tcPr>
          <w:p w14:paraId="396CE8D1" w14:textId="19597DA8" w:rsidR="00141CA9" w:rsidRPr="00C55684" w:rsidRDefault="00033F2F" w:rsidP="00141CA9">
            <w:pPr>
              <w:rPr>
                <w:rFonts w:cstheme="minorHAnsi"/>
                <w:sz w:val="22"/>
                <w:szCs w:val="22"/>
              </w:rPr>
            </w:pPr>
            <w:r w:rsidRPr="00C55684">
              <w:rPr>
                <w:rFonts w:cstheme="minorHAnsi"/>
                <w:sz w:val="22"/>
                <w:szCs w:val="22"/>
              </w:rPr>
              <w:t>30</w:t>
            </w:r>
            <w:r w:rsidR="00141CA9" w:rsidRPr="00C55684">
              <w:rPr>
                <w:rFonts w:cstheme="minorHAnsi"/>
                <w:sz w:val="22"/>
                <w:szCs w:val="22"/>
              </w:rPr>
              <w:t xml:space="preserve"> de </w:t>
            </w:r>
            <w:r w:rsidR="00CB079A" w:rsidRPr="00C55684">
              <w:rPr>
                <w:rFonts w:cstheme="minorHAnsi"/>
                <w:sz w:val="22"/>
                <w:szCs w:val="22"/>
              </w:rPr>
              <w:t>junho</w:t>
            </w:r>
            <w:r w:rsidR="00141CA9" w:rsidRPr="00C55684">
              <w:rPr>
                <w:rFonts w:cstheme="minorHAnsi"/>
                <w:sz w:val="22"/>
                <w:szCs w:val="22"/>
              </w:rPr>
              <w:t xml:space="preserve"> de 2025</w:t>
            </w:r>
          </w:p>
        </w:tc>
        <w:tc>
          <w:tcPr>
            <w:tcW w:w="3464" w:type="dxa"/>
            <w:shd w:val="clear" w:color="auto" w:fill="auto"/>
          </w:tcPr>
          <w:p w14:paraId="222C7A23" w14:textId="49F70ADD" w:rsidR="00141CA9" w:rsidRPr="00C55684" w:rsidRDefault="00033F2F" w:rsidP="00141CA9">
            <w:pPr>
              <w:rPr>
                <w:rFonts w:cstheme="minorHAnsi"/>
                <w:sz w:val="22"/>
                <w:szCs w:val="22"/>
              </w:rPr>
            </w:pPr>
            <w:r w:rsidRPr="00C55684">
              <w:rPr>
                <w:rFonts w:cstheme="minorHAnsi"/>
                <w:sz w:val="22"/>
                <w:szCs w:val="22"/>
              </w:rPr>
              <w:t>12</w:t>
            </w:r>
            <w:r w:rsidR="00141CA9" w:rsidRPr="00C55684">
              <w:rPr>
                <w:rFonts w:cstheme="minorHAnsi"/>
                <w:sz w:val="22"/>
                <w:szCs w:val="22"/>
              </w:rPr>
              <w:t xml:space="preserve"> de </w:t>
            </w:r>
            <w:r w:rsidR="00CB079A" w:rsidRPr="00C55684">
              <w:rPr>
                <w:rFonts w:cstheme="minorHAnsi"/>
                <w:sz w:val="22"/>
                <w:szCs w:val="22"/>
              </w:rPr>
              <w:t>julho</w:t>
            </w:r>
            <w:r w:rsidR="00141CA9" w:rsidRPr="00C55684">
              <w:rPr>
                <w:rFonts w:cstheme="minorHAnsi"/>
                <w:sz w:val="22"/>
                <w:szCs w:val="22"/>
              </w:rPr>
              <w:t xml:space="preserve"> de 2025</w:t>
            </w:r>
          </w:p>
        </w:tc>
      </w:tr>
      <w:bookmarkEnd w:id="0"/>
      <w:tr w:rsidR="00033F2F" w:rsidRPr="00C51333" w14:paraId="764867F7" w14:textId="77777777" w:rsidTr="00C30EF0">
        <w:trPr>
          <w:gridAfter w:val="1"/>
          <w:wAfter w:w="7" w:type="dxa"/>
        </w:trPr>
        <w:tc>
          <w:tcPr>
            <w:tcW w:w="4230" w:type="dxa"/>
            <w:shd w:val="clear" w:color="auto" w:fill="auto"/>
          </w:tcPr>
          <w:p w14:paraId="6F2E5FD2" w14:textId="32B05417" w:rsidR="00033F2F" w:rsidRPr="00C55684" w:rsidRDefault="00033F2F" w:rsidP="00033F2F">
            <w:pPr>
              <w:rPr>
                <w:rFonts w:cstheme="minorHAnsi"/>
                <w:sz w:val="22"/>
                <w:szCs w:val="22"/>
              </w:rPr>
            </w:pPr>
            <w:r w:rsidRPr="00C55684">
              <w:rPr>
                <w:rFonts w:cstheme="minorHAnsi"/>
                <w:sz w:val="22"/>
                <w:szCs w:val="22"/>
              </w:rPr>
              <w:t>Exames época especial</w:t>
            </w:r>
          </w:p>
        </w:tc>
        <w:tc>
          <w:tcPr>
            <w:tcW w:w="2693" w:type="dxa"/>
            <w:shd w:val="clear" w:color="auto" w:fill="auto"/>
          </w:tcPr>
          <w:p w14:paraId="611EFA84" w14:textId="06C7B3A8" w:rsidR="00033F2F" w:rsidRPr="00C55684" w:rsidRDefault="00033F2F" w:rsidP="00033F2F">
            <w:pPr>
              <w:rPr>
                <w:rFonts w:cstheme="minorHAnsi"/>
                <w:sz w:val="22"/>
                <w:szCs w:val="22"/>
              </w:rPr>
            </w:pPr>
            <w:r w:rsidRPr="00C55684">
              <w:rPr>
                <w:rFonts w:cstheme="minorHAnsi"/>
                <w:sz w:val="22"/>
                <w:szCs w:val="22"/>
              </w:rPr>
              <w:t xml:space="preserve">14 de </w:t>
            </w:r>
            <w:r w:rsidR="00CB079A" w:rsidRPr="00C55684">
              <w:rPr>
                <w:rFonts w:cstheme="minorHAnsi"/>
                <w:sz w:val="22"/>
                <w:szCs w:val="22"/>
              </w:rPr>
              <w:t>julho</w:t>
            </w:r>
            <w:r w:rsidRPr="00C55684">
              <w:rPr>
                <w:rFonts w:cstheme="minorHAnsi"/>
                <w:sz w:val="22"/>
                <w:szCs w:val="22"/>
              </w:rPr>
              <w:t xml:space="preserve"> de 2025</w:t>
            </w:r>
          </w:p>
        </w:tc>
        <w:tc>
          <w:tcPr>
            <w:tcW w:w="3464" w:type="dxa"/>
            <w:shd w:val="clear" w:color="auto" w:fill="auto"/>
          </w:tcPr>
          <w:p w14:paraId="7C7D8446" w14:textId="641E2E87" w:rsidR="00033F2F" w:rsidRPr="00C55684" w:rsidRDefault="00033F2F" w:rsidP="00033F2F">
            <w:pPr>
              <w:rPr>
                <w:rFonts w:cstheme="minorHAnsi"/>
                <w:sz w:val="22"/>
                <w:szCs w:val="22"/>
              </w:rPr>
            </w:pPr>
            <w:r w:rsidRPr="00C55684">
              <w:rPr>
                <w:rFonts w:cstheme="minorHAnsi"/>
                <w:sz w:val="22"/>
                <w:szCs w:val="22"/>
              </w:rPr>
              <w:t xml:space="preserve">26 de </w:t>
            </w:r>
            <w:r w:rsidR="00CB079A" w:rsidRPr="00C55684">
              <w:rPr>
                <w:rFonts w:cstheme="minorHAnsi"/>
                <w:sz w:val="22"/>
                <w:szCs w:val="22"/>
              </w:rPr>
              <w:t>julho</w:t>
            </w:r>
            <w:r w:rsidRPr="00C55684">
              <w:rPr>
                <w:rFonts w:cstheme="minorHAnsi"/>
                <w:sz w:val="22"/>
                <w:szCs w:val="22"/>
              </w:rPr>
              <w:t xml:space="preserve"> de 2025</w:t>
            </w:r>
          </w:p>
        </w:tc>
      </w:tr>
    </w:tbl>
    <w:p w14:paraId="52C9565B" w14:textId="67F1B54B" w:rsidR="00690237" w:rsidRDefault="00690237">
      <w:pPr>
        <w:rPr>
          <w:rFonts w:asciiTheme="majorHAnsi" w:hAnsiTheme="majorHAnsi" w:cstheme="majorHAnsi"/>
        </w:rPr>
      </w:pPr>
    </w:p>
    <w:p w14:paraId="0DD916FA" w14:textId="77777777" w:rsidR="00690237" w:rsidRPr="00690237" w:rsidRDefault="00690237" w:rsidP="00690237">
      <w:pPr>
        <w:rPr>
          <w:rFonts w:asciiTheme="majorHAnsi" w:hAnsiTheme="majorHAnsi" w:cstheme="majorHAnsi"/>
        </w:rPr>
      </w:pPr>
    </w:p>
    <w:p w14:paraId="7D579C1D" w14:textId="77777777" w:rsidR="00690237" w:rsidRPr="00690237" w:rsidRDefault="00690237" w:rsidP="00690237">
      <w:pPr>
        <w:rPr>
          <w:rFonts w:asciiTheme="majorHAnsi" w:hAnsiTheme="majorHAnsi" w:cstheme="majorHAnsi"/>
        </w:rPr>
      </w:pPr>
    </w:p>
    <w:p w14:paraId="3EC4F190" w14:textId="250D0590" w:rsidR="00690237" w:rsidRDefault="00690237" w:rsidP="00690237">
      <w:pPr>
        <w:rPr>
          <w:rFonts w:asciiTheme="majorHAnsi" w:hAnsiTheme="majorHAnsi" w:cstheme="majorHAnsi"/>
        </w:rPr>
      </w:pPr>
    </w:p>
    <w:p w14:paraId="7F9B370E" w14:textId="77777777" w:rsidR="00C57C89" w:rsidRPr="00690237" w:rsidRDefault="00C57C89" w:rsidP="00690237">
      <w:pPr>
        <w:rPr>
          <w:rFonts w:asciiTheme="majorHAnsi" w:hAnsiTheme="majorHAnsi" w:cstheme="majorHAnsi"/>
        </w:rPr>
      </w:pPr>
    </w:p>
    <w:sectPr w:rsidR="00C57C89" w:rsidRPr="00690237" w:rsidSect="006365E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743B2" w14:textId="77777777" w:rsidR="00A6004E" w:rsidRDefault="00A6004E" w:rsidP="00C57C89">
      <w:r>
        <w:separator/>
      </w:r>
    </w:p>
  </w:endnote>
  <w:endnote w:type="continuationSeparator" w:id="0">
    <w:p w14:paraId="6BC38746" w14:textId="77777777" w:rsidR="00A6004E" w:rsidRDefault="00A6004E" w:rsidP="00C5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327AE" w14:textId="77777777" w:rsidR="00A6004E" w:rsidRDefault="00A6004E" w:rsidP="00C57C89">
      <w:r>
        <w:separator/>
      </w:r>
    </w:p>
  </w:footnote>
  <w:footnote w:type="continuationSeparator" w:id="0">
    <w:p w14:paraId="71678CD9" w14:textId="77777777" w:rsidR="00A6004E" w:rsidRDefault="00A6004E" w:rsidP="00C57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C89"/>
    <w:rsid w:val="00033F2F"/>
    <w:rsid w:val="00141CA9"/>
    <w:rsid w:val="001B42DA"/>
    <w:rsid w:val="001E117C"/>
    <w:rsid w:val="002018A4"/>
    <w:rsid w:val="00203E7E"/>
    <w:rsid w:val="002524B4"/>
    <w:rsid w:val="00361D39"/>
    <w:rsid w:val="003656FA"/>
    <w:rsid w:val="00433B27"/>
    <w:rsid w:val="004F176E"/>
    <w:rsid w:val="00527CD8"/>
    <w:rsid w:val="00532517"/>
    <w:rsid w:val="005C5FEC"/>
    <w:rsid w:val="00600E24"/>
    <w:rsid w:val="006122A6"/>
    <w:rsid w:val="006365E0"/>
    <w:rsid w:val="00690237"/>
    <w:rsid w:val="006D3039"/>
    <w:rsid w:val="006E4FF5"/>
    <w:rsid w:val="00807F3B"/>
    <w:rsid w:val="0087651B"/>
    <w:rsid w:val="00895D66"/>
    <w:rsid w:val="008A69C2"/>
    <w:rsid w:val="00900E6E"/>
    <w:rsid w:val="00937DD3"/>
    <w:rsid w:val="009453DB"/>
    <w:rsid w:val="009A5D1C"/>
    <w:rsid w:val="00A11ACE"/>
    <w:rsid w:val="00A6004E"/>
    <w:rsid w:val="00A92DFE"/>
    <w:rsid w:val="00AA6FDB"/>
    <w:rsid w:val="00AB6FC6"/>
    <w:rsid w:val="00AE3013"/>
    <w:rsid w:val="00B22437"/>
    <w:rsid w:val="00B90B77"/>
    <w:rsid w:val="00BE0580"/>
    <w:rsid w:val="00C30EF0"/>
    <w:rsid w:val="00C42014"/>
    <w:rsid w:val="00C51333"/>
    <w:rsid w:val="00C55684"/>
    <w:rsid w:val="00C57C89"/>
    <w:rsid w:val="00CB079A"/>
    <w:rsid w:val="00CC214A"/>
    <w:rsid w:val="00D04E05"/>
    <w:rsid w:val="00E11DDC"/>
    <w:rsid w:val="00E14ADD"/>
    <w:rsid w:val="00E93FC4"/>
    <w:rsid w:val="00EC3F02"/>
    <w:rsid w:val="00F20842"/>
    <w:rsid w:val="00F2582C"/>
    <w:rsid w:val="00F70CA3"/>
    <w:rsid w:val="00FC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80C7"/>
  <w15:chartTrackingRefBased/>
  <w15:docId w15:val="{FC4718C7-BB73-1842-B7CE-A8A27367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23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57C8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57C89"/>
  </w:style>
  <w:style w:type="paragraph" w:styleId="Rodap">
    <w:name w:val="footer"/>
    <w:basedOn w:val="Normal"/>
    <w:link w:val="RodapCarter"/>
    <w:uiPriority w:val="99"/>
    <w:unhideWhenUsed/>
    <w:rsid w:val="00C57C8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57C89"/>
  </w:style>
  <w:style w:type="table" w:styleId="TabelacomGrelha">
    <w:name w:val="Table Grid"/>
    <w:basedOn w:val="Tabelanormal"/>
    <w:uiPriority w:val="39"/>
    <w:rsid w:val="00C57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CARLA MARQUES</cp:lastModifiedBy>
  <cp:revision>4</cp:revision>
  <dcterms:created xsi:type="dcterms:W3CDTF">2024-05-28T09:55:00Z</dcterms:created>
  <dcterms:modified xsi:type="dcterms:W3CDTF">2024-05-29T12:23:00Z</dcterms:modified>
</cp:coreProperties>
</file>